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9A" w:rsidRDefault="002A4F9A" w:rsidP="008A3A05">
      <w:pPr>
        <w:jc w:val="center"/>
        <w:rPr>
          <w:rFonts w:ascii="Times New Roman" w:hAnsi="Times New Roman" w:cs="Times New Roman"/>
          <w:b/>
          <w:color w:val="666666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F9BA4F3" wp14:editId="40619362">
            <wp:extent cx="5878286" cy="936172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-1" t="14658" r="1060" b="57329"/>
                    <a:stretch/>
                  </pic:blipFill>
                  <pic:spPr bwMode="auto">
                    <a:xfrm>
                      <a:off x="0" y="0"/>
                      <a:ext cx="5877472" cy="936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A05" w:rsidRPr="008A3A05" w:rsidRDefault="008A3A05" w:rsidP="008A3A05">
      <w:pPr>
        <w:jc w:val="center"/>
        <w:rPr>
          <w:rFonts w:ascii="Times New Roman" w:hAnsi="Times New Roman" w:cs="Times New Roman"/>
          <w:b/>
          <w:color w:val="666666"/>
          <w:sz w:val="36"/>
          <w:szCs w:val="36"/>
          <w:shd w:val="clear" w:color="auto" w:fill="FFFFFF"/>
        </w:rPr>
      </w:pPr>
      <w:r w:rsidRPr="008A3A05">
        <w:rPr>
          <w:rFonts w:ascii="Times New Roman" w:hAnsi="Times New Roman" w:cs="Times New Roman"/>
          <w:b/>
          <w:color w:val="666666"/>
          <w:sz w:val="36"/>
          <w:szCs w:val="36"/>
          <w:shd w:val="clear" w:color="auto" w:fill="FFFFFF"/>
        </w:rPr>
        <w:t xml:space="preserve">Портал </w:t>
      </w:r>
      <w:r>
        <w:rPr>
          <w:rFonts w:ascii="Times New Roman" w:hAnsi="Times New Roman" w:cs="Times New Roman"/>
          <w:b/>
          <w:color w:val="666666"/>
          <w:sz w:val="36"/>
          <w:szCs w:val="36"/>
          <w:shd w:val="clear" w:color="auto" w:fill="FFFFFF"/>
        </w:rPr>
        <w:t>«</w:t>
      </w:r>
      <w:r w:rsidRPr="008A3A05">
        <w:rPr>
          <w:rFonts w:ascii="Times New Roman" w:hAnsi="Times New Roman" w:cs="Times New Roman"/>
          <w:b/>
          <w:color w:val="666666"/>
          <w:sz w:val="36"/>
          <w:szCs w:val="36"/>
          <w:shd w:val="clear" w:color="auto" w:fill="FFFFFF"/>
        </w:rPr>
        <w:t>Город дорог»</w:t>
      </w:r>
      <w:bookmarkStart w:id="0" w:name="_GoBack"/>
      <w:bookmarkEnd w:id="0"/>
    </w:p>
    <w:p w:rsidR="008A3A05" w:rsidRPr="008A3A05" w:rsidRDefault="008A3A05" w:rsidP="008A3A05">
      <w:pPr>
        <w:ind w:firstLine="567"/>
        <w:jc w:val="both"/>
        <w:rPr>
          <w:rFonts w:ascii="Times New Roman" w:hAnsi="Times New Roman" w:cs="Times New Roman"/>
          <w:color w:val="0000FF"/>
          <w:sz w:val="32"/>
          <w:szCs w:val="32"/>
          <w:bdr w:val="none" w:sz="0" w:space="0" w:color="auto" w:frame="1"/>
          <w:shd w:val="clear" w:color="auto" w:fill="FFFFFF"/>
        </w:rPr>
      </w:pPr>
      <w:r w:rsidRPr="008A3A0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</w:t>
      </w:r>
      <w:r w:rsidRPr="008A3A0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оздан </w:t>
      </w:r>
      <w:proofErr w:type="spellStart"/>
      <w:r w:rsidRPr="008A3A0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Internet</w:t>
      </w:r>
      <w:proofErr w:type="spellEnd"/>
      <w:r w:rsidRPr="008A3A0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 ресурс по профилактической работе и предупреждению детского дорожно-транспортного травматизма, обучение детей правилам дорожного движения </w:t>
      </w:r>
      <w:hyperlink r:id="rId7" w:tgtFrame="_blank" w:history="1">
        <w:r w:rsidRPr="008A3A05">
          <w:rPr>
            <w:rStyle w:val="a3"/>
            <w:rFonts w:ascii="Times New Roman" w:hAnsi="Times New Roman" w:cs="Times New Roman"/>
            <w:sz w:val="32"/>
            <w:szCs w:val="32"/>
            <w:bdr w:val="none" w:sz="0" w:space="0" w:color="auto" w:frame="1"/>
            <w:shd w:val="clear" w:color="auto" w:fill="FFFFFF"/>
          </w:rPr>
          <w:t>Портал «Город дорог»</w:t>
        </w:r>
      </w:hyperlink>
      <w:r w:rsidRPr="008A3A05">
        <w:rPr>
          <w:rFonts w:ascii="Times New Roman" w:hAnsi="Times New Roman" w:cs="Times New Roman"/>
          <w:color w:val="0000FF"/>
          <w:sz w:val="32"/>
          <w:szCs w:val="32"/>
          <w:bdr w:val="none" w:sz="0" w:space="0" w:color="auto" w:frame="1"/>
          <w:shd w:val="clear" w:color="auto" w:fill="FFFFFF"/>
        </w:rPr>
        <w:t>. </w:t>
      </w:r>
    </w:p>
    <w:p w:rsidR="008A3A05" w:rsidRPr="008A3A05" w:rsidRDefault="008A3A05" w:rsidP="008A3A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32"/>
          <w:szCs w:val="32"/>
        </w:rPr>
      </w:pPr>
      <w:r w:rsidRPr="008A3A05">
        <w:rPr>
          <w:color w:val="000000" w:themeColor="text1"/>
          <w:sz w:val="32"/>
          <w:szCs w:val="32"/>
          <w:bdr w:val="none" w:sz="0" w:space="0" w:color="auto" w:frame="1"/>
        </w:rPr>
        <w:t>На Портале размещены современные комплекты учебно-методических и наглядных пособий, программ, игр, учебных фильмов, освещающих вопросы безопасности дорожного движения, для обучения различных возрастов.</w:t>
      </w:r>
    </w:p>
    <w:p w:rsidR="008A3A05" w:rsidRPr="008A3A05" w:rsidRDefault="008A3A05" w:rsidP="008A3A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32"/>
          <w:szCs w:val="32"/>
        </w:rPr>
      </w:pPr>
      <w:r w:rsidRPr="008A3A05">
        <w:rPr>
          <w:color w:val="000000" w:themeColor="text1"/>
          <w:sz w:val="32"/>
          <w:szCs w:val="32"/>
          <w:bdr w:val="none" w:sz="0" w:space="0" w:color="auto" w:frame="1"/>
        </w:rPr>
        <w:t>Все учебно-методические комплекты доступны на портале «Город Дорог» по ссылке:</w:t>
      </w:r>
    </w:p>
    <w:p w:rsidR="008A3A05" w:rsidRPr="008A3A05" w:rsidRDefault="008A3A05" w:rsidP="008A3A0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32"/>
          <w:szCs w:val="32"/>
        </w:rPr>
      </w:pPr>
      <w:hyperlink r:id="rId8" w:tgtFrame="_blank" w:history="1">
        <w:r w:rsidRPr="008A3A05">
          <w:rPr>
            <w:rStyle w:val="a3"/>
            <w:sz w:val="32"/>
            <w:szCs w:val="32"/>
            <w:bdr w:val="none" w:sz="0" w:space="0" w:color="auto" w:frame="1"/>
          </w:rPr>
          <w:t>https://pdd.fcp-pbdd.ru/view_doc.html?mode=default.</w:t>
        </w:r>
      </w:hyperlink>
    </w:p>
    <w:p w:rsidR="008A3A05" w:rsidRPr="008A3A05" w:rsidRDefault="008A3A05" w:rsidP="008A3A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32"/>
          <w:szCs w:val="32"/>
        </w:rPr>
      </w:pPr>
      <w:r w:rsidRPr="008A3A05">
        <w:rPr>
          <w:color w:val="000000" w:themeColor="text1"/>
          <w:sz w:val="32"/>
          <w:szCs w:val="32"/>
          <w:bdr w:val="none" w:sz="0" w:space="0" w:color="auto" w:frame="1"/>
        </w:rPr>
        <w:t>Дорога и транспорт – места повышенной опасности, независимо от того, сколько пешеходу лет. Но если соблюдать простые правила, можно чувствовать себя уверенно в любых ситуациях.</w:t>
      </w:r>
    </w:p>
    <w:p w:rsidR="008A3A05" w:rsidRPr="008A3A05" w:rsidRDefault="008A3A05" w:rsidP="008A3A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32"/>
          <w:szCs w:val="32"/>
        </w:rPr>
      </w:pPr>
      <w:r w:rsidRPr="008A3A05">
        <w:rPr>
          <w:color w:val="000000" w:themeColor="text1"/>
          <w:sz w:val="32"/>
          <w:szCs w:val="32"/>
          <w:bdr w:val="none" w:sz="0" w:space="0" w:color="auto" w:frame="1"/>
        </w:rPr>
        <w:t>На этом сайте можно научиться правилам безопасного поведения на дороге: проверить свои силы в занимательной игре, пройти интерактивный учебный курс, увидеть мультипликационные истории или посмотреть видеофильмы. Все эти учебные материалы можно скачать и свободно использовать по назначению.</w:t>
      </w:r>
    </w:p>
    <w:p w:rsidR="008A3A05" w:rsidRPr="008A3A05" w:rsidRDefault="008A3A05" w:rsidP="008A3A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32"/>
          <w:szCs w:val="32"/>
        </w:rPr>
      </w:pPr>
      <w:r w:rsidRPr="008A3A05">
        <w:rPr>
          <w:color w:val="000000" w:themeColor="text1"/>
          <w:sz w:val="32"/>
          <w:szCs w:val="32"/>
          <w:bdr w:val="none" w:sz="0" w:space="0" w:color="auto" w:frame="1"/>
        </w:rPr>
        <w:t>Регистрация на ресурсе позволяет детям наблюдать за своими успехами на странице статистики, а также получить сертификат и пополнить им свое школьное портфолио. </w:t>
      </w:r>
    </w:p>
    <w:p w:rsidR="008A3A05" w:rsidRPr="008A3A05" w:rsidRDefault="008A3A05" w:rsidP="008A3A0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32"/>
          <w:szCs w:val="32"/>
        </w:rPr>
      </w:pPr>
      <w:hyperlink r:id="rId9" w:tgtFrame="_blank" w:history="1">
        <w:r w:rsidRPr="008A3A05">
          <w:rPr>
            <w:rStyle w:val="text"/>
            <w:color w:val="0000FF"/>
            <w:sz w:val="32"/>
            <w:szCs w:val="32"/>
            <w:u w:val="single"/>
            <w:bdr w:val="none" w:sz="0" w:space="0" w:color="auto" w:frame="1"/>
          </w:rPr>
          <w:t>Обучающая мультимедийная игра даст возможность практически отработать навы</w:t>
        </w:r>
        <w:r w:rsidRPr="008A3A05">
          <w:rPr>
            <w:rStyle w:val="text"/>
            <w:color w:val="0000FF"/>
            <w:sz w:val="32"/>
            <w:szCs w:val="32"/>
            <w:u w:val="single"/>
            <w:bdr w:val="none" w:sz="0" w:space="0" w:color="auto" w:frame="1"/>
          </w:rPr>
          <w:t>к</w:t>
        </w:r>
        <w:r w:rsidRPr="008A3A05">
          <w:rPr>
            <w:rStyle w:val="text"/>
            <w:color w:val="0000FF"/>
            <w:sz w:val="32"/>
            <w:szCs w:val="32"/>
            <w:u w:val="single"/>
            <w:bdr w:val="none" w:sz="0" w:space="0" w:color="auto" w:frame="1"/>
          </w:rPr>
          <w:t>и поведения на дорогах в виртуальной реальности.</w:t>
        </w:r>
      </w:hyperlink>
    </w:p>
    <w:p w:rsidR="008A3A05" w:rsidRPr="008A3A05" w:rsidRDefault="008A3A05" w:rsidP="008A3A0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32"/>
          <w:szCs w:val="32"/>
        </w:rPr>
      </w:pPr>
      <w:hyperlink r:id="rId10" w:tgtFrame="_blank" w:history="1">
        <w:r w:rsidRPr="008A3A05">
          <w:rPr>
            <w:rStyle w:val="a3"/>
            <w:sz w:val="32"/>
            <w:szCs w:val="32"/>
            <w:bdr w:val="none" w:sz="0" w:space="0" w:color="auto" w:frame="1"/>
          </w:rPr>
          <w:t>Специальное программное обеспечение для компьютеров, интерактивных досок и столов, конструкторы для проектной деятельности</w:t>
        </w:r>
      </w:hyperlink>
    </w:p>
    <w:p w:rsidR="008A3A05" w:rsidRPr="008A3A05" w:rsidRDefault="008A3A05" w:rsidP="008A3A0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11" w:tgtFrame="_blank" w:history="1">
        <w:r w:rsidRPr="008A3A05">
          <w:rPr>
            <w:rStyle w:val="text"/>
            <w:rFonts w:ascii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</w:rPr>
          <w:t>Интерактивные курсы – это мультимедийные пособия для изучения правил безопасного поведения на дорогах.</w:t>
        </w:r>
      </w:hyperlink>
    </w:p>
    <w:p w:rsidR="008A3A05" w:rsidRPr="008A3A05" w:rsidRDefault="008A3A05" w:rsidP="008A3A0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A3A05" w:rsidRPr="008A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8C6"/>
    <w:multiLevelType w:val="hybridMultilevel"/>
    <w:tmpl w:val="F32A500C"/>
    <w:lvl w:ilvl="0" w:tplc="BCC2C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05"/>
    <w:rsid w:val="002A4F9A"/>
    <w:rsid w:val="008A3A05"/>
    <w:rsid w:val="0095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A0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8A3A05"/>
  </w:style>
  <w:style w:type="paragraph" w:styleId="a5">
    <w:name w:val="List Paragraph"/>
    <w:basedOn w:val="a"/>
    <w:uiPriority w:val="34"/>
    <w:qFormat/>
    <w:rsid w:val="008A3A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A0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8A3A05"/>
  </w:style>
  <w:style w:type="paragraph" w:styleId="a5">
    <w:name w:val="List Paragraph"/>
    <w:basedOn w:val="a"/>
    <w:uiPriority w:val="34"/>
    <w:qFormat/>
    <w:rsid w:val="008A3A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d.nd.ru/view_doc.html?mode=recom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dd.nd.ru/view_doc.html?mode=defau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dd.nd.ru/view_doc.html?mode=bdd_cours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dd.nd.ru/view_doc.html?mode=ap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dd.nd.ru/view_doc.html?mode=ga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Захваткина</dc:creator>
  <cp:lastModifiedBy>Захваткина</cp:lastModifiedBy>
  <cp:revision>2</cp:revision>
  <dcterms:created xsi:type="dcterms:W3CDTF">2022-03-11T11:36:00Z</dcterms:created>
  <dcterms:modified xsi:type="dcterms:W3CDTF">2022-03-11T11:49:00Z</dcterms:modified>
</cp:coreProperties>
</file>